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489"/>
        <w:gridCol w:w="551"/>
        <w:gridCol w:w="976"/>
        <w:gridCol w:w="1035"/>
        <w:gridCol w:w="1530"/>
        <w:gridCol w:w="2235"/>
        <w:gridCol w:w="911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02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山东高青汇金村镇银行股份有限公司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招聘简历表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（全日制）</w:t>
            </w: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银行从业资格证书</w:t>
            </w:r>
          </w:p>
        </w:tc>
        <w:tc>
          <w:tcPr>
            <w:tcW w:w="3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相应岗位工作经验（年）</w:t>
            </w: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8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阶段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8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0280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21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主要工作业绩及考核奖惩情况</w:t>
            </w:r>
          </w:p>
        </w:tc>
        <w:tc>
          <w:tcPr>
            <w:tcW w:w="8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5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本人承诺上述资料真实。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应聘人签字：    </w:t>
            </w:r>
          </w:p>
        </w:tc>
      </w:tr>
    </w:tbl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注：表格如有需要可适当添加行数</w:t>
      </w:r>
    </w:p>
    <w:sectPr>
      <w:pgSz w:w="11906" w:h="16838"/>
      <w:pgMar w:top="283" w:right="720" w:bottom="28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516D9"/>
    <w:rsid w:val="148C41DA"/>
    <w:rsid w:val="161C3C47"/>
    <w:rsid w:val="1B6B3920"/>
    <w:rsid w:val="26BB171F"/>
    <w:rsid w:val="291623A5"/>
    <w:rsid w:val="31FE5180"/>
    <w:rsid w:val="33A516D9"/>
    <w:rsid w:val="35DF7BA4"/>
    <w:rsid w:val="43B70703"/>
    <w:rsid w:val="475E3E39"/>
    <w:rsid w:val="4BF06E8E"/>
    <w:rsid w:val="53401235"/>
    <w:rsid w:val="58A90EAD"/>
    <w:rsid w:val="70E461E3"/>
    <w:rsid w:val="79A12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2017-03-27T01:39:00Z</dcterms:created>
  <dc:creator>QK</dc:creator>
  <cp:lastModifiedBy>gqhj-lilinfeng</cp:lastModifiedBy>
  <cp:lastPrinted>2021-01-21T08:50:00Z</cp:lastPrinted>
  <dcterms:modified xsi:type="dcterms:W3CDTF">2022-06-13T08:25:40Z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